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133.858267716535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form open call New Store</w:t>
      </w:r>
    </w:p>
    <w:p w:rsidR="00000000" w:rsidDel="00000000" w:rsidP="00000000" w:rsidRDefault="00000000" w:rsidRPr="00000000" w14:paraId="00000002">
      <w:pPr>
        <w:ind w:left="1133.8582677165357" w:firstLine="0"/>
        <w:rPr/>
      </w:pPr>
      <w:r w:rsidDel="00000000" w:rsidR="00000000" w:rsidRPr="00000000">
        <w:rPr>
          <w:rtl w:val="0"/>
        </w:rPr>
        <w:t xml:space="preserve">Applications may be submitted until June 5th 2023.</w:t>
      </w:r>
    </w:p>
    <w:p w:rsidR="00000000" w:rsidDel="00000000" w:rsidP="00000000" w:rsidRDefault="00000000" w:rsidRPr="00000000" w14:paraId="00000003">
      <w:pPr>
        <w:ind w:left="1133.8582677165357" w:firstLine="0"/>
        <w:rPr>
          <w:b w:val="1"/>
        </w:rPr>
      </w:pPr>
      <w:r w:rsidDel="00000000" w:rsidR="00000000" w:rsidRPr="00000000">
        <w:rPr>
          <w:rtl w:val="0"/>
        </w:rPr>
        <w:t xml:space="preserve">Please send your application to: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newstore@nieuweinstituut.nl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Project Title: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Name of Applicant(s):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Project description (max. 200 words):</w:t>
      </w:r>
    </w:p>
    <w:p w:rsidR="00000000" w:rsidDel="00000000" w:rsidP="00000000" w:rsidRDefault="00000000" w:rsidRPr="00000000" w14:paraId="00000004">
      <w:pPr>
        <w:ind w:left="1133.858267716535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133.858267716535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answer the following questions (max. 100 words per answer):</w:t>
      </w:r>
    </w:p>
    <w:p w:rsidR="00000000" w:rsidDel="00000000" w:rsidP="00000000" w:rsidRDefault="00000000" w:rsidRPr="00000000" w14:paraId="00000006">
      <w:pPr>
        <w:ind w:left="1133.8582677165357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1: How does the above situate itself in the discussion of the New Store: how</w:t>
      </w:r>
    </w:p>
    <w:p w:rsidR="00000000" w:rsidDel="00000000" w:rsidP="00000000" w:rsidRDefault="00000000" w:rsidRPr="00000000" w14:paraId="00000007">
      <w:pPr>
        <w:ind w:left="1133.8582677165357" w:firstLine="0"/>
        <w:rPr/>
      </w:pPr>
      <w:r w:rsidDel="00000000" w:rsidR="00000000" w:rsidRPr="00000000">
        <w:rPr>
          <w:rtl w:val="0"/>
        </w:rPr>
        <w:t xml:space="preserve">would your product function in the New Store?</w:t>
      </w:r>
    </w:p>
    <w:p w:rsidR="00000000" w:rsidDel="00000000" w:rsidP="00000000" w:rsidRDefault="00000000" w:rsidRPr="00000000" w14:paraId="00000008">
      <w:pPr>
        <w:ind w:left="1133.858267716535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133.8582677165357" w:firstLine="0"/>
        <w:rPr/>
      </w:pPr>
      <w:r w:rsidDel="00000000" w:rsidR="00000000" w:rsidRPr="00000000">
        <w:rPr>
          <w:rtl w:val="0"/>
        </w:rPr>
        <w:t xml:space="preserve">2: How is it regenerative?</w:t>
      </w:r>
    </w:p>
    <w:p w:rsidR="00000000" w:rsidDel="00000000" w:rsidP="00000000" w:rsidRDefault="00000000" w:rsidRPr="00000000" w14:paraId="0000000A">
      <w:pPr>
        <w:ind w:left="1133.858267716535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133.8582677165357" w:firstLine="0"/>
        <w:rPr/>
      </w:pPr>
      <w:r w:rsidDel="00000000" w:rsidR="00000000" w:rsidRPr="00000000">
        <w:rPr>
          <w:rtl w:val="0"/>
        </w:rPr>
        <w:t xml:space="preserve">3: How do you see partaking in this project informing the further development of</w:t>
      </w:r>
    </w:p>
    <w:p w:rsidR="00000000" w:rsidDel="00000000" w:rsidP="00000000" w:rsidRDefault="00000000" w:rsidRPr="00000000" w14:paraId="0000000C">
      <w:pPr>
        <w:ind w:left="1133.8582677165357" w:firstLine="0"/>
        <w:rPr/>
      </w:pPr>
      <w:r w:rsidDel="00000000" w:rsidR="00000000" w:rsidRPr="00000000">
        <w:rPr>
          <w:rtl w:val="0"/>
        </w:rPr>
        <w:t xml:space="preserve">your product?</w:t>
      </w:r>
    </w:p>
    <w:p w:rsidR="00000000" w:rsidDel="00000000" w:rsidP="00000000" w:rsidRDefault="00000000" w:rsidRPr="00000000" w14:paraId="0000000D">
      <w:pPr>
        <w:ind w:left="1133.858267716535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133.8582677165357" w:firstLine="0"/>
        <w:rPr/>
      </w:pPr>
      <w:r w:rsidDel="00000000" w:rsidR="00000000" w:rsidRPr="00000000">
        <w:rPr>
          <w:rtl w:val="0"/>
        </w:rPr>
        <w:t xml:space="preserve">4: What stage is your product in? Already produced, developed, tested or in idea phase?</w:t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133.858267716535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images: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pict>
        <v:shape id="WordPictureWatermark1" style="position:absolute;width:83.38428679171749pt;height:819.5698818897638pt;rotation:0;z-index:-503316481;mso-position-horizontal-relative:margin;mso-position-horizontal:absolute;margin-left:-60.62149151612692pt;mso-position-vertical-relative:margin;mso-position-vertical:absolute;margin-top:-59.24999999999997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ewstore@nieuweinstituut.n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